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3227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2C45223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36A2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A73B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C30E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CF8A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2025年为民办实事项目资金（含园区公交车残疾人、老年卡补贴）</w:t>
            </w:r>
          </w:p>
        </w:tc>
      </w:tr>
      <w:tr w14:paraId="1DDB7A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4C9D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C872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2025年为民办实事项目资金（含园区公交车残疾人、老年卡补贴）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C4FE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3954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AF1E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51D2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5AAC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BE16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7ABE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2BD715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DD9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21AB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0109 经济建设股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A154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8912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0109 经济建设股</w:t>
            </w:r>
          </w:p>
        </w:tc>
      </w:tr>
      <w:tr w14:paraId="7DEF70D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F0FA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7990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903 民乐县交通运输局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7945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3D06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4FB907E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8E5B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54E3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9F2E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8190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30EC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C35D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2EB8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6AEE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B5C9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254FB5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77D3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F6BA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237D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EA2B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8FB5E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DB80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798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1A06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AD8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AEA97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E5D5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967F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E85D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528D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02709B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F853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A668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34E2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68D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1200000</w:t>
            </w:r>
          </w:p>
        </w:tc>
      </w:tr>
      <w:tr w14:paraId="77A0C2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BECC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9D61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66AC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DCAF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2025年为民办实事项目资金（含园区公交车残疾人、老年卡补贴）</w:t>
            </w:r>
          </w:p>
        </w:tc>
      </w:tr>
      <w:tr w14:paraId="3546AF5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7318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EE73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民财预【2025】1号。</w:t>
            </w:r>
          </w:p>
        </w:tc>
      </w:tr>
      <w:tr w14:paraId="3C6432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507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6827CD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2025年为民办实事项目资金（含园区公交车残疾人、老年卡补贴）</w:t>
            </w:r>
          </w:p>
        </w:tc>
      </w:tr>
      <w:tr w14:paraId="7CB851E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4A74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FAB007">
            <w:pPr>
              <w:jc w:val="both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为民办实事项目提高残疾人、老年人满意度，幸福感，保障车辆的正常安全运行。</w:t>
            </w:r>
          </w:p>
        </w:tc>
      </w:tr>
      <w:tr w14:paraId="6A0F24D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3F5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D4569F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根据《民乐县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交通运输局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内部控制制度》《民乐县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交通运输局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财务管理制度》</w:t>
            </w:r>
            <w:r>
              <w:rPr>
                <w:rFonts w:hint="eastAsia" w:ascii="宋体"/>
                <w:sz w:val="21"/>
                <w:szCs w:val="21"/>
              </w:rPr>
              <w:t>准确核算公交车残疾人、老年卡补助资金，确保资金足额发放到位。</w:t>
            </w:r>
          </w:p>
        </w:tc>
      </w:tr>
      <w:tr w14:paraId="40224F1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AB36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3D51BC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为民办实事项目资金（含园区公交车）项目，根据中共民乐县委办公室民乐县人民政府办公室文件精神，将城乡残疾人、60岁以上老年免费乘坐城区公交车列入为民办事项目，每年补助120万元。按照年度计划实施。</w:t>
            </w:r>
            <w:bookmarkStart w:id="0" w:name="_GoBack"/>
            <w:bookmarkEnd w:id="0"/>
          </w:p>
        </w:tc>
      </w:tr>
      <w:tr w14:paraId="1239C7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9EF2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C7B6BE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民乐县交通运输局</w:t>
            </w:r>
          </w:p>
        </w:tc>
      </w:tr>
      <w:tr w14:paraId="627F57E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09AF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FCCC7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民乐县交通运输局</w:t>
            </w:r>
          </w:p>
        </w:tc>
      </w:tr>
      <w:tr w14:paraId="00EE6F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726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7CF027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民乐县交通运输局</w:t>
            </w:r>
          </w:p>
        </w:tc>
      </w:tr>
      <w:tr w14:paraId="780AFF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335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4EFFCD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</w:p>
        </w:tc>
      </w:tr>
    </w:tbl>
    <w:p w14:paraId="4B67B4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 w14:paraId="4AF2B3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281A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C62F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8DA6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19B0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12B2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474A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E837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03A2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403D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40DB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3AC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B004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18B1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4879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10F8108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3B5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4EE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2405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2025年为民办实事项目资金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1100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2025年为民办实事项目资金（含园区公交车残疾人、老年卡补贴）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13EA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8B42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28A9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B900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FB2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BC54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F049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076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7131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6AFA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2025年为民办实事项目资金（含园区公交车残疾人、老年卡补贴）</w:t>
            </w:r>
          </w:p>
        </w:tc>
      </w:tr>
    </w:tbl>
    <w:p w14:paraId="51772B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6B19F5E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EE41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B067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0B7E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AF5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22F5E92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C6C6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135B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2609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FEC4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</w:tr>
      <w:tr w14:paraId="7C498DD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F66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7136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D461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8B8B7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120.00</w:t>
            </w:r>
          </w:p>
        </w:tc>
      </w:tr>
    </w:tbl>
    <w:p w14:paraId="3A6A9B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0F7262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25D0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09A9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准确核算补助资金，按时支付，保障项目顺利实施。</w:t>
            </w:r>
          </w:p>
        </w:tc>
      </w:tr>
    </w:tbl>
    <w:p w14:paraId="1FF992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39B4B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2F9B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2E92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73599D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9DCC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F191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FBA9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0FD9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51A7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DF4B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CBD3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A77C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92ED0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7EBE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4160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F239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2025年为民办实事项目资金（含园区公交车残疾人、老年卡补贴）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A015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30E5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CF3F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A005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531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25C40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05F6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8A9C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8D69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53C9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A7B0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726B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741C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960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5FD5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90F8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2002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883E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C60B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E213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FC36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74C5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80C03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FFD8B8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C20B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5F5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ECF1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资金拨付次数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BE65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C2AB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446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1CA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B57F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B1D01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3F38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5EB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C2B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发放准确率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A121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8122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24C9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4C15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074C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34B547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4350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1495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BA9C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资金支付及时性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D6FC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A8F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F02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FB91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24AC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39228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1F07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F8B3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90BD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促进县域经济发展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BF9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8FDB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促进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4D87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CF5B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CC94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E98CB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ABE4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E08E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7172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改善人民的出行、生产环境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FA4E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9DC9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改善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72A9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CE9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4469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C16360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3FA2E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1163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890C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DAD1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01B3F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F49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72CB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1EF6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1660ED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E14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0A02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F507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08ED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29EB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BD14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F882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2BAC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2E81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3712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F260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FBBA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受益人口满意度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4440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8153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E264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8E8E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82C6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CCAE0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70D4E7D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6657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86C9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A60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B9DF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BE60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7BFF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9EB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2A6390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3A06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FADD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51E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1FBB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30D1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9B5D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DADD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1EA575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6231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2E34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B237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F421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2F0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6A1A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74CE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5B280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C2AD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108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1E18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CE53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CAB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7E50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9E0D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091EFD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4E9D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B284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34F1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F8CF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9C3F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A6B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6E58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6BEF9A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C37A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6174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A043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E209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2F8A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6E1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7678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7D037C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926D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8AAC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87CE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08C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5832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F963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A842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FADEE4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8EBB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864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768E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6600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C9FA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00AC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0719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A6472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4735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0619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9DCDD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F6F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114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7C67A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7512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2F5EF3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B5CE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FFD2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B195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9AB7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AF1E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137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B733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31A1CFD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FE24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5432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4575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E69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0E5E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156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FE86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E8BC6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94B3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49DE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4F4B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C95F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29AB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1698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FC4B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4555117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62DC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4954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46C3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E507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8423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D462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B3B1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423B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1AE9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ECA1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495B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2C8A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B50D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9974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0970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DB13DD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9B9E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675B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78EA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9D98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2D0F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ADF6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DAC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4C4E6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016A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13B4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6DFD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B666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9B6F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B448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5689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16AF1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59D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EAA8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F848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A57CB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CA5D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B910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F0B9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9522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E1A9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66C2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C806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3B1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8542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C51F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41EE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CDB51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2E49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B471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9396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B606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2481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CEAA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2AE8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7E9B58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C99E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0515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9C5F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0E4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97D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EBC8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81DF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EB963D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F4F0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1E1D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9E62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51D8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4C6B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597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87CE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39AF626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B847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4DB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EC1F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D9D3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03AB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21D3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96E1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60532A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B7E8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28B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60A4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E21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C83E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879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2976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C653DE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8E1E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EC7E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E443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2F7F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196F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B888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77A4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AABF7A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3C39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B7BB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6B9B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340B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3630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E4F5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348F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1C9CB0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6003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E300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5DF6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47D3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FAD4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0BB3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95FD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D46A2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0010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8E2F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70AA51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29F2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DFD1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F44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AD8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81F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7317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4F26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4BB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26FA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CCE35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C725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17CE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59DB5D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35B388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5588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3689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9377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9F85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99AC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F274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35C905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5F2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2025年部门预算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CDE7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2025年部门预算.pdf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3B4D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2025年部门预算.pdf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EEB0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93D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F805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民乐县交通运输局</w:t>
            </w:r>
          </w:p>
        </w:tc>
      </w:tr>
    </w:tbl>
    <w:p w14:paraId="6CD68B4D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34858"/>
    <w:rsid w:val="0EF57846"/>
    <w:rsid w:val="38B95DCA"/>
    <w:rsid w:val="448E639C"/>
    <w:rsid w:val="46490954"/>
    <w:rsid w:val="4B6B1AD2"/>
    <w:rsid w:val="4EA330F5"/>
    <w:rsid w:val="721D26F3"/>
    <w:rsid w:val="72992877"/>
    <w:rsid w:val="7E2B69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2091</Words>
  <Characters>2239</Characters>
  <TotalTime>1</TotalTime>
  <ScaleCrop>false</ScaleCrop>
  <LinksUpToDate>false</LinksUpToDate>
  <CharactersWithSpaces>2252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2025-03-24T06:45:00Z</dcterms:created>
  <dc:creator>Administrator</dc:creator>
  <cp:lastModifiedBy>开心</cp:lastModifiedBy>
  <cp:lastPrinted>2025-03-24T07:32:00Z</cp:lastPrinted>
  <dcterms:modified xsi:type="dcterms:W3CDTF">2025-03-28T07:16:39Z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C17361E6982A416D8D957CBC978694BF_13</vt:lpwstr>
  </property>
  <property fmtid="{D5CDD505-2E9C-101B-9397-08002B2CF9AE}" pid="4" name="KSOTemplateDocerSaveRecord">
    <vt:lpwstr>eyJoZGlkIjoiYjgxZmM2ZTk3YTNiNjJkYzQ0ZTM5N2JlMGJlM2NkZTQiLCJ1c2VySWQiOiI0MzQ3MjU4ODUifQ==</vt:lpwstr>
  </property>
</Properties>
</file>